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54407279"/>
        <w:docPartObj>
          <w:docPartGallery w:val="Cover Pages"/>
          <w:docPartUnique/>
        </w:docPartObj>
      </w:sdtPr>
      <w:sdtContent>
        <w:p w14:paraId="5EEE24E9" w14:textId="33FA1894" w:rsidR="00242A40" w:rsidRDefault="00242A4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AE775C" wp14:editId="618BD63B">
                <wp:simplePos x="0" y="0"/>
                <wp:positionH relativeFrom="margin">
                  <wp:posOffset>384810</wp:posOffset>
                </wp:positionH>
                <wp:positionV relativeFrom="paragraph">
                  <wp:posOffset>-1108710</wp:posOffset>
                </wp:positionV>
                <wp:extent cx="7820025" cy="782002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0025" cy="782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85BF77D" w14:textId="0CBC6EFA" w:rsidR="00242A40" w:rsidRDefault="00242A40">
          <w:pPr>
            <w:spacing w:after="160" w:line="259" w:lineRule="auto"/>
          </w:pPr>
          <w:r>
            <w:br w:type="page"/>
          </w:r>
        </w:p>
      </w:sdtContent>
    </w:sdt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242A40" w:rsidRPr="00FF0F98" w14:paraId="0FB6010A" w14:textId="77777777" w:rsidTr="00FC2EDA">
        <w:tc>
          <w:tcPr>
            <w:tcW w:w="1951" w:type="dxa"/>
            <w:shd w:val="clear" w:color="auto" w:fill="auto"/>
            <w:vAlign w:val="center"/>
          </w:tcPr>
          <w:p w14:paraId="3402966F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6251DED0" w14:textId="77777777" w:rsidR="00242A40" w:rsidRPr="00FF0F98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9DDBE21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3FFC2" w14:textId="77777777" w:rsidR="00242A40" w:rsidRPr="001510D9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079469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7D55F4E" w14:textId="05F00B57" w:rsidR="00242A40" w:rsidRPr="001510D9" w:rsidRDefault="00242A40" w:rsidP="00FC2EDA">
            <w:pPr>
              <w:jc w:val="center"/>
            </w:pPr>
            <w:r>
              <w:t>13</w:t>
            </w:r>
          </w:p>
        </w:tc>
      </w:tr>
      <w:tr w:rsidR="00242A40" w:rsidRPr="00FF0F98" w14:paraId="00831BEC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4529DF8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42A40" w:rsidRPr="00FF0F98" w14:paraId="52B4D248" w14:textId="77777777" w:rsidTr="00242A40">
        <w:trPr>
          <w:trHeight w:val="416"/>
        </w:trPr>
        <w:tc>
          <w:tcPr>
            <w:tcW w:w="14185" w:type="dxa"/>
            <w:gridSpan w:val="6"/>
            <w:shd w:val="clear" w:color="auto" w:fill="auto"/>
          </w:tcPr>
          <w:p w14:paraId="40D2E4A2" w14:textId="77777777" w:rsidR="00242A40" w:rsidRPr="002B2B72" w:rsidRDefault="00242A40" w:rsidP="00FC2ED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Lo que conocen los alumnos.</w:t>
            </w:r>
            <w:r w:rsidRPr="002B2B72">
              <w:rPr>
                <w:b/>
                <w:szCs w:val="24"/>
              </w:rPr>
              <w:t xml:space="preserve"> Pág</w:t>
            </w:r>
            <w:r>
              <w:rPr>
                <w:b/>
                <w:szCs w:val="24"/>
              </w:rPr>
              <w:t xml:space="preserve">ina </w:t>
            </w:r>
            <w:r w:rsidRPr="002B2B72">
              <w:rPr>
                <w:b/>
                <w:szCs w:val="24"/>
              </w:rPr>
              <w:t>51</w:t>
            </w:r>
            <w:r>
              <w:rPr>
                <w:b/>
                <w:szCs w:val="24"/>
              </w:rPr>
              <w:t>.</w:t>
            </w:r>
          </w:p>
          <w:p w14:paraId="7599E1A8" w14:textId="77777777" w:rsidR="00242A40" w:rsidRDefault="00242A40" w:rsidP="00242A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Mencionar a los alumnos diferentes títulos de leyendas. </w:t>
            </w:r>
          </w:p>
          <w:p w14:paraId="2B72E849" w14:textId="77777777" w:rsidR="00242A40" w:rsidRDefault="00242A40" w:rsidP="00242A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 ¿conoces la leyenda de La llorona?, ¿te han contado la del Callejón del beso?, ¿cuáles leyendas cuentan en tu comunidad?, etc.</w:t>
            </w:r>
          </w:p>
          <w:p w14:paraId="724614E7" w14:textId="77777777" w:rsidR="00242A40" w:rsidRPr="002B2B72" w:rsidRDefault="00242A40" w:rsidP="00242A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Escribir en su cuaderno lo que piensan que es una leyenda.</w:t>
            </w:r>
          </w:p>
          <w:p w14:paraId="059CE0B3" w14:textId="77777777" w:rsidR="00242A40" w:rsidRPr="002B2B72" w:rsidRDefault="00242A40" w:rsidP="00FC2EDA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00B9B">
              <w:rPr>
                <w:rFonts w:ascii="Tahoma" w:hAnsi="Tahoma" w:cs="Tahoma"/>
                <w:b/>
                <w:sz w:val="24"/>
                <w:szCs w:val="24"/>
              </w:rPr>
              <w:t>De leyenda. Página 51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6E64F363" w14:textId="77777777" w:rsidR="00242A40" w:rsidRDefault="00242A40" w:rsidP="00242A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Invitar a los alumnos para que indaguen acerca de las leyendas de su comunidad por medio de entrevistas con personas mayores, tomen notas y si es posible las graben. </w:t>
            </w:r>
          </w:p>
          <w:p w14:paraId="31DA1E4B" w14:textId="77777777" w:rsidR="00242A40" w:rsidRPr="00800B9B" w:rsidRDefault="00242A40" w:rsidP="00FC2EDA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0B9B">
              <w:rPr>
                <w:rFonts w:ascii="Tahoma" w:hAnsi="Tahoma" w:cs="Tahoma"/>
                <w:b/>
                <w:sz w:val="24"/>
                <w:szCs w:val="24"/>
              </w:rPr>
              <w:t>Escribir la tradición oral. Página 51.</w:t>
            </w:r>
          </w:p>
          <w:p w14:paraId="17C8EA81" w14:textId="77777777" w:rsidR="00242A40" w:rsidRPr="002B2B72" w:rsidRDefault="00242A40" w:rsidP="00242A4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Escribir</w:t>
            </w:r>
            <w:r>
              <w:rPr>
                <w:rFonts w:ascii="Tahoma" w:hAnsi="Tahoma" w:cs="Tahoma"/>
                <w:sz w:val="24"/>
                <w:szCs w:val="24"/>
              </w:rPr>
              <w:t xml:space="preserve"> una leyenda que les hayan contado e ilustrarla</w:t>
            </w:r>
            <w:r w:rsidRPr="002B2B72">
              <w:rPr>
                <w:rFonts w:ascii="Tahoma" w:hAnsi="Tahoma" w:cs="Tahoma"/>
                <w:sz w:val="24"/>
                <w:szCs w:val="24"/>
              </w:rPr>
              <w:t>. Compartir con el grupo su investigación.</w:t>
            </w:r>
          </w:p>
          <w:p w14:paraId="11D926BD" w14:textId="77777777" w:rsidR="00242A40" w:rsidRPr="002B2B72" w:rsidRDefault="00242A40" w:rsidP="00FC2EDA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B2B72">
              <w:rPr>
                <w:rFonts w:ascii="Tahoma" w:hAnsi="Tahoma" w:cs="Tahoma"/>
                <w:b/>
                <w:sz w:val="24"/>
                <w:szCs w:val="24"/>
              </w:rPr>
              <w:t>Las leyendas del México antiguo. Pág. 52 a la 54</w:t>
            </w:r>
          </w:p>
          <w:p w14:paraId="52AFEC43" w14:textId="77777777" w:rsidR="00242A40" w:rsidRDefault="00242A40" w:rsidP="00242A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Leer en voz alta las leyendas “</w:t>
            </w:r>
            <w:proofErr w:type="gramStart"/>
            <w:r w:rsidRPr="002B2B72">
              <w:rPr>
                <w:rFonts w:ascii="Tahoma" w:hAnsi="Tahoma" w:cs="Tahoma"/>
                <w:sz w:val="24"/>
                <w:szCs w:val="24"/>
              </w:rPr>
              <w:t>La  mulata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 xml:space="preserve"> de Córdoba” </w:t>
            </w:r>
            <w:r>
              <w:rPr>
                <w:rFonts w:ascii="Tahoma" w:hAnsi="Tahoma" w:cs="Tahoma"/>
                <w:sz w:val="24"/>
                <w:szCs w:val="24"/>
              </w:rPr>
              <w:t xml:space="preserve">y “Las criptas de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Kaua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”. </w:t>
            </w:r>
          </w:p>
          <w:p w14:paraId="4207AABE" w14:textId="77777777" w:rsidR="00242A40" w:rsidRPr="002B2B72" w:rsidRDefault="00242A40" w:rsidP="00242A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Contestar las preguntas, ¿en qué SEMANA histórico ocurren?, ¿en qué lugar?, ¿qué sucesos se toman de la realidad?, etc.</w:t>
            </w:r>
          </w:p>
          <w:p w14:paraId="3B2E2426" w14:textId="77777777" w:rsidR="00242A40" w:rsidRPr="00800B9B" w:rsidRDefault="00242A40" w:rsidP="00FC2EDA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00B9B">
              <w:rPr>
                <w:rFonts w:ascii="Tahoma" w:hAnsi="Tahoma" w:cs="Tahoma"/>
                <w:b/>
                <w:sz w:val="24"/>
                <w:szCs w:val="24"/>
              </w:rPr>
              <w:t>La realidad y la fantasía en las leyendas. Página 54.</w:t>
            </w:r>
          </w:p>
          <w:p w14:paraId="742D9992" w14:textId="77777777" w:rsidR="00242A40" w:rsidRPr="002B2B72" w:rsidRDefault="00242A40" w:rsidP="00242A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Elaborar en el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cuaderno un cuadro para organizar la informaci</w:t>
            </w:r>
            <w:r>
              <w:rPr>
                <w:rFonts w:ascii="Tahoma" w:hAnsi="Tahoma" w:cs="Tahoma"/>
                <w:sz w:val="24"/>
                <w:szCs w:val="24"/>
              </w:rPr>
              <w:t>ón tomando el ejemplo del libro, donde se manejan aspectos de la leyenda 1 y 2 anteriormente leídas.</w:t>
            </w:r>
          </w:p>
          <w:p w14:paraId="14697917" w14:textId="77777777" w:rsidR="00242A40" w:rsidRPr="002B2B72" w:rsidRDefault="00242A40" w:rsidP="00242A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Buscar en los libros de la Biblioteca escolar algunos que contengan leyendas. </w:t>
            </w:r>
          </w:p>
          <w:p w14:paraId="2D57355B" w14:textId="77777777" w:rsidR="00242A40" w:rsidRDefault="00242A40" w:rsidP="00242A4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Dejar como tarea de investigación: buscar una leyenda breve y anotarla en la libreta.</w:t>
            </w:r>
          </w:p>
          <w:p w14:paraId="05A6C146" w14:textId="77777777" w:rsidR="00242A40" w:rsidRPr="002B2B72" w:rsidRDefault="00242A40" w:rsidP="00FC2EDA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O</w:t>
            </w:r>
            <w:r w:rsidRPr="002B2B72">
              <w:rPr>
                <w:rFonts w:ascii="Tahoma" w:hAnsi="Tahoma" w:cs="Tahoma"/>
                <w:b/>
                <w:sz w:val="24"/>
                <w:szCs w:val="24"/>
              </w:rPr>
              <w:t>tra variante d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e la misma leyenda. Pág. 55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 xml:space="preserve">y </w:t>
            </w:r>
            <w:r w:rsidRPr="002B2B72">
              <w:rPr>
                <w:rFonts w:ascii="Tahoma" w:hAnsi="Tahoma" w:cs="Tahoma"/>
                <w:b/>
                <w:sz w:val="24"/>
                <w:szCs w:val="24"/>
              </w:rPr>
              <w:t xml:space="preserve"> 56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9514C68" w14:textId="77777777" w:rsidR="00242A40" w:rsidRPr="002B2B72" w:rsidRDefault="00242A40" w:rsidP="00242A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Leer  la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leyenda  “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Bulira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”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. Comentar </w:t>
            </w:r>
            <w:r>
              <w:rPr>
                <w:rFonts w:ascii="Tahoma" w:hAnsi="Tahoma" w:cs="Tahoma"/>
                <w:sz w:val="24"/>
                <w:szCs w:val="24"/>
              </w:rPr>
              <w:t>si tiene alguna semejanza con otras que se conocen en la entidad.</w:t>
            </w:r>
          </w:p>
          <w:p w14:paraId="6EED1189" w14:textId="77777777" w:rsidR="00242A40" w:rsidRPr="002B2B72" w:rsidRDefault="00242A40" w:rsidP="00FC2EDA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El uso de las frases adjetivas. Página 57 y 58. </w:t>
            </w:r>
          </w:p>
          <w:p w14:paraId="17C6BA38" w14:textId="77777777" w:rsidR="00242A40" w:rsidRDefault="00242A40" w:rsidP="00242A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Reconocer 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“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>frases adjetivas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y elabor</w:t>
            </w:r>
            <w:r>
              <w:rPr>
                <w:rFonts w:ascii="Tahoma" w:hAnsi="Tahoma" w:cs="Tahoma"/>
                <w:sz w:val="24"/>
                <w:szCs w:val="24"/>
              </w:rPr>
              <w:t>ar una definición con algunos ejemplos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3DE2BD27" w14:textId="77777777" w:rsidR="00242A40" w:rsidRDefault="00242A40" w:rsidP="00242A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Localizar frases adjetivas en las leyendas y </w:t>
            </w:r>
            <w:r>
              <w:rPr>
                <w:rFonts w:ascii="Tahoma" w:hAnsi="Tahoma" w:cs="Tahoma"/>
                <w:sz w:val="24"/>
                <w:szCs w:val="24"/>
              </w:rPr>
              <w:t>escribirlas en su cuaderno, así como adjetivos.</w:t>
            </w:r>
          </w:p>
          <w:p w14:paraId="3E7F4D98" w14:textId="77777777" w:rsidR="00242A40" w:rsidRDefault="00242A40" w:rsidP="00242A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Observar que algunos adjetivos van acompañados de adverbios.</w:t>
            </w:r>
          </w:p>
          <w:p w14:paraId="34D0A48C" w14:textId="77777777" w:rsidR="00242A40" w:rsidRPr="002B2B72" w:rsidRDefault="00242A40" w:rsidP="00FC2EDA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Las características de la leyenda. Página 58.</w:t>
            </w:r>
          </w:p>
          <w:p w14:paraId="43457104" w14:textId="77777777" w:rsidR="00242A40" w:rsidRPr="002B2B72" w:rsidRDefault="00242A40" w:rsidP="00242A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Redactar una ficha que contenga el concepto de leyenda y sus características, que el alumno la compare co</w:t>
            </w:r>
            <w:r>
              <w:rPr>
                <w:rFonts w:ascii="Tahoma" w:hAnsi="Tahoma" w:cs="Tahoma"/>
                <w:sz w:val="24"/>
                <w:szCs w:val="24"/>
              </w:rPr>
              <w:t>n su primera definición, agregar</w:t>
            </w:r>
            <w:r w:rsidRPr="002B2B72">
              <w:rPr>
                <w:rFonts w:ascii="Tahoma" w:hAnsi="Tahoma" w:cs="Tahoma"/>
                <w:sz w:val="24"/>
                <w:szCs w:val="24"/>
              </w:rPr>
              <w:t xml:space="preserve"> ambas ficha</w:t>
            </w:r>
            <w:r>
              <w:rPr>
                <w:rFonts w:ascii="Tahoma" w:hAnsi="Tahoma" w:cs="Tahoma"/>
                <w:sz w:val="24"/>
                <w:szCs w:val="24"/>
              </w:rPr>
              <w:t>s al fichero del saber</w:t>
            </w:r>
            <w:r w:rsidRPr="002B2B7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A0D7E58" w14:textId="77777777" w:rsidR="00242A40" w:rsidRPr="006656CF" w:rsidRDefault="00242A40" w:rsidP="00242A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lastRenderedPageBreak/>
              <w:t>Escribir las características de las leyendas y anotarlas en un pliego de papel y pegarlo en el salón de clase.</w:t>
            </w:r>
          </w:p>
        </w:tc>
      </w:tr>
    </w:tbl>
    <w:p w14:paraId="04B2D925" w14:textId="72A7184A" w:rsidR="00242A40" w:rsidRDefault="00242A4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42A40" w:rsidRPr="00FF0F98" w14:paraId="4E255F0E" w14:textId="77777777" w:rsidTr="00FC2EDA">
        <w:tc>
          <w:tcPr>
            <w:tcW w:w="1951" w:type="dxa"/>
            <w:shd w:val="clear" w:color="auto" w:fill="auto"/>
            <w:vAlign w:val="center"/>
          </w:tcPr>
          <w:p w14:paraId="72DB2E02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10626" w14:textId="77777777" w:rsidR="00242A40" w:rsidRPr="00FF0F98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5D0B9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518C8" w14:textId="77777777" w:rsidR="00242A40" w:rsidRPr="001510D9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8486BF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7324247" w14:textId="5B76EA27" w:rsidR="00242A40" w:rsidRPr="001510D9" w:rsidRDefault="00242A40" w:rsidP="00FC2EDA">
            <w:pPr>
              <w:jc w:val="center"/>
            </w:pPr>
            <w:r>
              <w:t>13</w:t>
            </w:r>
          </w:p>
        </w:tc>
      </w:tr>
      <w:tr w:rsidR="00242A40" w:rsidRPr="00FF0F98" w14:paraId="7C3868EE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ABC7DF2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42A40" w:rsidRPr="00FF0F98" w14:paraId="0ADA5984" w14:textId="77777777" w:rsidTr="00FC2EDA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B1E5F42" w14:textId="77777777" w:rsidR="00242A40" w:rsidRPr="00166C54" w:rsidRDefault="00242A40" w:rsidP="00FC2EDA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b/>
                <w:sz w:val="24"/>
                <w:szCs w:val="24"/>
              </w:rPr>
              <w:t>Resolución de problemas que impliquen una división de números naturales con cociente decimal</w:t>
            </w:r>
            <w:r w:rsidRPr="00166C5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73936EC" w14:textId="77777777" w:rsidR="00242A40" w:rsidRPr="00166C54" w:rsidRDefault="00242A40" w:rsidP="00242A4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Resolver problemas en la libreta donde se use el reparto usando números naturales con un cociente decimal, por ejemplo: si tengo 346 pesos y los repartiré en mis tres sobrinos, ¿Cuánto les toca? </w:t>
            </w:r>
          </w:p>
          <w:p w14:paraId="68FCF4AB" w14:textId="77777777" w:rsidR="00242A40" w:rsidRPr="00166C54" w:rsidRDefault="00242A40" w:rsidP="00242A4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>Pasar al pizarrón a varios alumnos para hacer más problemas similares.</w:t>
            </w:r>
          </w:p>
          <w:p w14:paraId="4B43248E" w14:textId="77777777" w:rsidR="00242A40" w:rsidRPr="00166C54" w:rsidRDefault="00242A40" w:rsidP="00242A4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Resolver el </w:t>
            </w:r>
            <w:r w:rsidRPr="00166C54">
              <w:rPr>
                <w:rFonts w:ascii="Tahoma" w:hAnsi="Tahoma" w:cs="Tahoma"/>
                <w:b/>
                <w:sz w:val="24"/>
                <w:szCs w:val="24"/>
              </w:rPr>
              <w:t>desafío #24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 en parejas, donde resolverán problemas con procedimientos propios, usando la división con cociente decimal en contextos de dinero o medición. </w:t>
            </w:r>
          </w:p>
          <w:p w14:paraId="69DE2CA8" w14:textId="77777777" w:rsidR="00242A40" w:rsidRPr="00166C54" w:rsidRDefault="00242A40" w:rsidP="00242A4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>Practicar con problemas similares al anterior donde se tenga que repartir, hacer hincapié en el algoritmo de la división de manera detallada para que su solución sea lo más eficiente.</w:t>
            </w:r>
          </w:p>
          <w:p w14:paraId="0B641767" w14:textId="77777777" w:rsidR="00242A40" w:rsidRPr="00166C54" w:rsidRDefault="00242A40" w:rsidP="00242A4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Reunir en parejas para aplicar el </w:t>
            </w:r>
            <w:r w:rsidRPr="00166C54">
              <w:rPr>
                <w:rFonts w:ascii="Tahoma" w:hAnsi="Tahoma" w:cs="Tahoma"/>
                <w:b/>
                <w:sz w:val="24"/>
                <w:szCs w:val="24"/>
              </w:rPr>
              <w:t>desafío #25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, donde los alumnos analizan los pasos que se siguen al utilizar el algoritmo usual de la división, por ejemplo: </w:t>
            </w:r>
          </w:p>
          <w:p w14:paraId="19E29340" w14:textId="77777777" w:rsidR="00242A40" w:rsidRPr="00166C54" w:rsidRDefault="00242A40" w:rsidP="00FC2EDA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Se quiere repartir una venta de limón de $8540 entre 8 comuneros, ¿Cuánto </w:t>
            </w:r>
            <w:proofErr w:type="gramStart"/>
            <w:r w:rsidRPr="00166C54">
              <w:rPr>
                <w:rFonts w:ascii="Tahoma" w:hAnsi="Tahoma" w:cs="Tahoma"/>
                <w:sz w:val="24"/>
                <w:szCs w:val="24"/>
              </w:rPr>
              <w:t>les</w:t>
            </w:r>
            <w:proofErr w:type="gramEnd"/>
            <w:r w:rsidRPr="00166C54">
              <w:rPr>
                <w:rFonts w:ascii="Tahoma" w:hAnsi="Tahoma" w:cs="Tahoma"/>
                <w:sz w:val="24"/>
                <w:szCs w:val="24"/>
              </w:rPr>
              <w:t xml:space="preserve"> corresponde a cada uno? La respuesta sería $1067.5 en estos problemas podrán repartir </w:t>
            </w:r>
            <w:proofErr w:type="gramStart"/>
            <w:r w:rsidRPr="00166C54">
              <w:rPr>
                <w:rFonts w:ascii="Tahoma" w:hAnsi="Tahoma" w:cs="Tahoma"/>
                <w:sz w:val="24"/>
                <w:szCs w:val="24"/>
              </w:rPr>
              <w:t>todo</w:t>
            </w:r>
            <w:proofErr w:type="gramEnd"/>
            <w:r w:rsidRPr="00166C54">
              <w:rPr>
                <w:rFonts w:ascii="Tahoma" w:hAnsi="Tahoma" w:cs="Tahoma"/>
                <w:sz w:val="24"/>
                <w:szCs w:val="24"/>
              </w:rPr>
              <w:t xml:space="preserve"> aunque no sean enteros, por medio del algoritmo de la división.</w:t>
            </w:r>
          </w:p>
          <w:p w14:paraId="2437C702" w14:textId="77777777" w:rsidR="00242A40" w:rsidRPr="00605665" w:rsidRDefault="00242A40" w:rsidP="00FC2EDA">
            <w:pPr>
              <w:autoSpaceDE w:val="0"/>
              <w:autoSpaceDN w:val="0"/>
              <w:adjustRightInd w:val="0"/>
              <w:ind w:left="720"/>
              <w:jc w:val="both"/>
              <w:rPr>
                <w:szCs w:val="24"/>
              </w:rPr>
            </w:pPr>
          </w:p>
        </w:tc>
      </w:tr>
    </w:tbl>
    <w:p w14:paraId="0F5BB204" w14:textId="4E141D37" w:rsidR="00242A40" w:rsidRDefault="00242A4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42A40" w:rsidRPr="00FF0F98" w14:paraId="28972A1E" w14:textId="77777777" w:rsidTr="00FC2EDA">
        <w:tc>
          <w:tcPr>
            <w:tcW w:w="1951" w:type="dxa"/>
            <w:shd w:val="clear" w:color="auto" w:fill="auto"/>
            <w:vAlign w:val="center"/>
          </w:tcPr>
          <w:p w14:paraId="56941008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37DEEC" w14:textId="77777777" w:rsidR="00242A40" w:rsidRPr="00FF0F98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FB94F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4E0AB" w14:textId="77777777" w:rsidR="00242A40" w:rsidRPr="001510D9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BD935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058C555" w14:textId="6C4EB543" w:rsidR="00242A40" w:rsidRPr="001510D9" w:rsidRDefault="00242A40" w:rsidP="00FC2EDA">
            <w:pPr>
              <w:jc w:val="center"/>
            </w:pPr>
            <w:r>
              <w:t>13</w:t>
            </w:r>
          </w:p>
        </w:tc>
      </w:tr>
      <w:tr w:rsidR="00242A40" w:rsidRPr="00FF0F98" w14:paraId="4FEAD0D8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A378B60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42A40" w:rsidRPr="00FF0F98" w14:paraId="500B57A6" w14:textId="77777777" w:rsidTr="00242A40">
        <w:trPr>
          <w:trHeight w:val="845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E5AC8AE" w14:textId="77777777" w:rsidR="00242A40" w:rsidRPr="006332CA" w:rsidRDefault="00242A40" w:rsidP="00FC2EDA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332CA">
              <w:rPr>
                <w:b/>
                <w:szCs w:val="24"/>
                <w:lang w:val="es-ES" w:eastAsia="es-ES"/>
              </w:rPr>
              <w:t>Lo que conocen los alumnos.</w:t>
            </w:r>
          </w:p>
          <w:p w14:paraId="7BD1AFB9" w14:textId="77777777" w:rsidR="00242A40" w:rsidRPr="006332CA" w:rsidRDefault="00242A40" w:rsidP="00242A4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>Platicar con los alumnos acerca de lo que observan a su alrededor: paisaje, árboles, animales, etc. ¿de qué tipo son?, ¿son iguales aquí y en otro sitio con diferente clima?</w:t>
            </w:r>
          </w:p>
          <w:p w14:paraId="364F376E" w14:textId="77777777" w:rsidR="00242A40" w:rsidRPr="006332CA" w:rsidRDefault="00242A40" w:rsidP="00FC2EDA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b/>
                <w:szCs w:val="24"/>
                <w:lang w:val="es-ES" w:eastAsia="es-ES"/>
              </w:rPr>
              <w:t>Mi ecosistema. Pág. 59</w:t>
            </w:r>
          </w:p>
          <w:p w14:paraId="180E4E1B" w14:textId="77777777" w:rsidR="00242A40" w:rsidRPr="006332CA" w:rsidRDefault="00242A40" w:rsidP="00242A4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 xml:space="preserve">Orientar a los alumnos para que se organicen en equipos e investiguen las características de ecosistemas diferentes, considerando la temperatura, la precipitación y los seres vivos que los habitan. </w:t>
            </w:r>
          </w:p>
          <w:p w14:paraId="77D71ECC" w14:textId="77777777" w:rsidR="00242A40" w:rsidRPr="006332CA" w:rsidRDefault="00242A40" w:rsidP="00242A4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 xml:space="preserve">Identificar cuáles son las características ambientales del lugar donde viven, </w:t>
            </w:r>
            <w:proofErr w:type="gramStart"/>
            <w:r w:rsidRPr="006332CA">
              <w:rPr>
                <w:szCs w:val="24"/>
                <w:lang w:val="es-ES" w:eastAsia="es-ES"/>
              </w:rPr>
              <w:t>cuáles  plantas</w:t>
            </w:r>
            <w:proofErr w:type="gramEnd"/>
            <w:r w:rsidRPr="006332CA">
              <w:rPr>
                <w:szCs w:val="24"/>
                <w:lang w:val="es-ES" w:eastAsia="es-ES"/>
              </w:rPr>
              <w:t xml:space="preserve"> y animales silvestres son los más representativos.</w:t>
            </w:r>
          </w:p>
          <w:p w14:paraId="12C572C5" w14:textId="77777777" w:rsidR="00242A40" w:rsidRDefault="00242A40" w:rsidP="00242A4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lastRenderedPageBreak/>
              <w:t>Identificar el tipo de ecosistema que existe en el lugar donde viven. Observar cuáles son las características ambientales de ese sitio; identificar y escribir cuáles son su flora y fauna silvestres representativas. Anotar sus observaciones en el cuaderno.</w:t>
            </w:r>
          </w:p>
          <w:p w14:paraId="3BD0B061" w14:textId="77777777" w:rsidR="00242A40" w:rsidRPr="00DC5BA8" w:rsidRDefault="00242A40" w:rsidP="00242A4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Observar las imágenes de la pág. 60 y 61 detallando sus características.</w:t>
            </w:r>
          </w:p>
        </w:tc>
      </w:tr>
    </w:tbl>
    <w:p w14:paraId="74B1A4DD" w14:textId="169CD2E1" w:rsidR="00242A40" w:rsidRDefault="00242A4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242A40" w:rsidRPr="00FF0F98" w14:paraId="64D03C0C" w14:textId="77777777" w:rsidTr="00FC2EDA">
        <w:tc>
          <w:tcPr>
            <w:tcW w:w="1951" w:type="dxa"/>
            <w:shd w:val="clear" w:color="auto" w:fill="auto"/>
            <w:vAlign w:val="center"/>
          </w:tcPr>
          <w:p w14:paraId="6A198059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5DB676" w14:textId="77777777" w:rsidR="00242A40" w:rsidRPr="00FF0F98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2DCECA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31A62" w14:textId="77777777" w:rsidR="00242A40" w:rsidRPr="001510D9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F81D50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02893559" w14:textId="0B89865B" w:rsidR="00242A40" w:rsidRPr="001510D9" w:rsidRDefault="00242A40" w:rsidP="00FC2EDA">
            <w:pPr>
              <w:jc w:val="center"/>
            </w:pPr>
            <w:r>
              <w:t>13</w:t>
            </w:r>
          </w:p>
        </w:tc>
      </w:tr>
      <w:tr w:rsidR="00242A40" w:rsidRPr="00FF0F98" w14:paraId="43DBB6F2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39C725A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42A40" w:rsidRPr="00FF0F98" w14:paraId="0310486E" w14:textId="77777777" w:rsidTr="00242A40">
        <w:trPr>
          <w:trHeight w:val="6047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F0629FE" w14:textId="77777777" w:rsidR="00242A40" w:rsidRPr="00CA4B51" w:rsidRDefault="00242A40" w:rsidP="00FC2EDA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b/>
                <w:szCs w:val="24"/>
                <w:lang w:val="es-ES" w:eastAsia="es-ES"/>
              </w:rPr>
              <w:t xml:space="preserve">Comencemos. Pág. 48. </w:t>
            </w:r>
          </w:p>
          <w:p w14:paraId="0A85EB70" w14:textId="77777777" w:rsidR="00242A40" w:rsidRPr="00CA4B51" w:rsidRDefault="00242A40" w:rsidP="00242A40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CA4B51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Leer la carta que envía Yuridia a su hermana Sandra, la cual le platica acerca del mar Aral. Comentar. </w:t>
            </w:r>
          </w:p>
          <w:p w14:paraId="4EA5EC52" w14:textId="77777777" w:rsidR="00242A40" w:rsidRPr="00CA4B51" w:rsidRDefault="00242A40" w:rsidP="00FC2ED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4"/>
                <w:lang w:val="es-ES" w:eastAsia="es-ES"/>
              </w:rPr>
            </w:pPr>
            <w:r w:rsidRPr="00CA4B51">
              <w:rPr>
                <w:b/>
                <w:color w:val="000000"/>
                <w:szCs w:val="24"/>
                <w:lang w:val="es-ES" w:eastAsia="es-ES"/>
              </w:rPr>
              <w:t>Actividad pág. 49</w:t>
            </w:r>
          </w:p>
          <w:p w14:paraId="4E67EE50" w14:textId="77777777" w:rsidR="00242A40" w:rsidRPr="00CA4B51" w:rsidRDefault="00242A40" w:rsidP="00242A4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 w:rsidRPr="00CA4B51">
              <w:rPr>
                <w:color w:val="000000"/>
                <w:szCs w:val="24"/>
                <w:lang w:val="es-ES" w:eastAsia="es-ES"/>
              </w:rPr>
              <w:t xml:space="preserve">Observar con atención la siguiente imagen de la </w:t>
            </w:r>
            <w:proofErr w:type="gramStart"/>
            <w:r w:rsidRPr="00CA4B51">
              <w:rPr>
                <w:color w:val="000000"/>
                <w:szCs w:val="24"/>
                <w:lang w:val="es-ES" w:eastAsia="es-ES"/>
              </w:rPr>
              <w:t>Tierra  de</w:t>
            </w:r>
            <w:proofErr w:type="gramEnd"/>
            <w:r w:rsidRPr="00CA4B51">
              <w:rPr>
                <w:color w:val="000000"/>
                <w:szCs w:val="24"/>
                <w:lang w:val="es-ES" w:eastAsia="es-ES"/>
              </w:rPr>
              <w:t xml:space="preserve"> su libro de texto. Comentar con un compañero: ¿Por qué se le llama a la Tierra el planeta azul? ¿Qué otro nombre le pondrían?</w:t>
            </w:r>
            <w:r>
              <w:rPr>
                <w:color w:val="000000"/>
                <w:szCs w:val="24"/>
                <w:lang w:val="es-ES" w:eastAsia="es-ES"/>
              </w:rPr>
              <w:t>, etc.</w:t>
            </w:r>
          </w:p>
          <w:p w14:paraId="042E5BD1" w14:textId="77777777" w:rsidR="00242A40" w:rsidRPr="00C23B93" w:rsidRDefault="00242A40" w:rsidP="00242A4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Formar a los </w:t>
            </w:r>
            <w:proofErr w:type="gramStart"/>
            <w:r w:rsidRPr="00CA4B51">
              <w:rPr>
                <w:szCs w:val="24"/>
                <w:lang w:val="es-ES" w:eastAsia="es-ES"/>
              </w:rPr>
              <w:t>alumnos  uno</w:t>
            </w:r>
            <w:proofErr w:type="gramEnd"/>
            <w:r w:rsidRPr="00CA4B51">
              <w:rPr>
                <w:szCs w:val="24"/>
                <w:lang w:val="es-ES" w:eastAsia="es-ES"/>
              </w:rPr>
              <w:t xml:space="preserve"> tras otro para simular el cauce de un río. Dar la forma que los alumnos deseen. Tomarse de los hombros y moverse imitando el movimiento del agua, caminar y cuando cada uno pase frente al pizarrón, anotar un uso que le dan al agua. Cuando hayan pasado todos</w:t>
            </w:r>
            <w:r>
              <w:rPr>
                <w:szCs w:val="24"/>
                <w:lang w:val="es-ES" w:eastAsia="es-ES"/>
              </w:rPr>
              <w:t xml:space="preserve"> observen el pizarrón</w:t>
            </w:r>
            <w:r w:rsidRPr="00C23B93">
              <w:rPr>
                <w:szCs w:val="24"/>
                <w:lang w:val="es-ES" w:eastAsia="es-ES"/>
              </w:rPr>
              <w:t xml:space="preserve"> y comentar acerca de cómo podrían sobrevivir sin agua.</w:t>
            </w:r>
          </w:p>
          <w:p w14:paraId="018511DC" w14:textId="77777777" w:rsidR="00242A40" w:rsidRPr="00CA4B51" w:rsidRDefault="00242A40" w:rsidP="00242A4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Leer la pág. 50 acerca de </w:t>
            </w:r>
            <w:r>
              <w:rPr>
                <w:szCs w:val="24"/>
                <w:lang w:val="es-ES" w:eastAsia="es-ES"/>
              </w:rPr>
              <w:t>los recursos hídricos</w:t>
            </w:r>
            <w:r w:rsidRPr="00CA4B51">
              <w:rPr>
                <w:szCs w:val="24"/>
                <w:lang w:val="es-ES" w:eastAsia="es-ES"/>
              </w:rPr>
              <w:t>.</w:t>
            </w:r>
          </w:p>
          <w:p w14:paraId="690AC97C" w14:textId="77777777" w:rsidR="00242A40" w:rsidRPr="00CA4B51" w:rsidRDefault="00242A40" w:rsidP="00FC2EDA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b/>
                <w:szCs w:val="24"/>
                <w:lang w:val="es-ES" w:eastAsia="es-ES"/>
              </w:rPr>
              <w:t>Exploremos pág. 51</w:t>
            </w:r>
          </w:p>
          <w:p w14:paraId="5DE08C76" w14:textId="77777777" w:rsidR="00242A40" w:rsidRPr="00CA4B51" w:rsidRDefault="00242A40" w:rsidP="00242A4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Consultar </w:t>
            </w:r>
            <w:r>
              <w:rPr>
                <w:szCs w:val="24"/>
                <w:lang w:val="es-ES" w:eastAsia="es-ES"/>
              </w:rPr>
              <w:t>el A</w:t>
            </w:r>
            <w:r w:rsidRPr="00CA4B51">
              <w:rPr>
                <w:szCs w:val="24"/>
                <w:lang w:val="es-ES" w:eastAsia="es-ES"/>
              </w:rPr>
              <w:t>tla</w:t>
            </w:r>
            <w:r>
              <w:rPr>
                <w:szCs w:val="24"/>
                <w:lang w:val="es-ES" w:eastAsia="es-ES"/>
              </w:rPr>
              <w:t xml:space="preserve">s de Geografía del Mundo pág. 40 a la 45, </w:t>
            </w:r>
            <w:r w:rsidRPr="00CA4B51">
              <w:rPr>
                <w:szCs w:val="24"/>
                <w:lang w:val="es-ES" w:eastAsia="es-ES"/>
              </w:rPr>
              <w:t>reunirse en parejas y llenar la información en las tablas dadas en el libro de texto, donde tienen que localizar continente, país, océano que desemboca y ciudades. Tanto en ríos como en lagos.</w:t>
            </w:r>
          </w:p>
          <w:p w14:paraId="0A797E2F" w14:textId="77777777" w:rsidR="00242A40" w:rsidRPr="00CA4B51" w:rsidRDefault="00242A40" w:rsidP="00242A4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Revisar este </w:t>
            </w:r>
            <w:proofErr w:type="gramStart"/>
            <w:r w:rsidRPr="00CA4B51">
              <w:rPr>
                <w:szCs w:val="24"/>
                <w:lang w:val="es-ES" w:eastAsia="es-ES"/>
              </w:rPr>
              <w:t>link  para</w:t>
            </w:r>
            <w:proofErr w:type="gramEnd"/>
            <w:r w:rsidRPr="00CA4B51">
              <w:rPr>
                <w:szCs w:val="24"/>
                <w:lang w:val="es-ES" w:eastAsia="es-ES"/>
              </w:rPr>
              <w:t xml:space="preserve"> ver video del “agua” </w:t>
            </w:r>
          </w:p>
          <w:p w14:paraId="71EA9974" w14:textId="77777777" w:rsidR="00242A40" w:rsidRPr="00CA4B51" w:rsidRDefault="00242A40" w:rsidP="00FC2EDA">
            <w:pPr>
              <w:autoSpaceDE w:val="0"/>
              <w:autoSpaceDN w:val="0"/>
              <w:adjustRightInd w:val="0"/>
              <w:ind w:left="227"/>
              <w:jc w:val="both"/>
              <w:rPr>
                <w:szCs w:val="24"/>
                <w:lang w:val="es-ES" w:eastAsia="es-ES"/>
              </w:rPr>
            </w:pPr>
            <w:r w:rsidRPr="007E252C">
              <w:rPr>
                <w:szCs w:val="24"/>
                <w:lang w:val="es-ES" w:eastAsia="es-ES"/>
              </w:rPr>
              <w:t>http://www.youtube.com/watch?v=oMcbO5ajdug</w:t>
            </w:r>
            <w:r w:rsidRPr="00CA4B51">
              <w:rPr>
                <w:szCs w:val="24"/>
                <w:lang w:val="es-ES" w:eastAsia="es-ES"/>
              </w:rPr>
              <w:t xml:space="preserve"> </w:t>
            </w:r>
          </w:p>
          <w:p w14:paraId="500DE2D0" w14:textId="77777777" w:rsidR="00242A40" w:rsidRPr="00CA4B51" w:rsidRDefault="00242A40" w:rsidP="00FC2EDA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b/>
                <w:szCs w:val="24"/>
                <w:lang w:val="es-ES" w:eastAsia="es-ES"/>
              </w:rPr>
              <w:t xml:space="preserve">Actividad pág. 52 </w:t>
            </w:r>
          </w:p>
          <w:p w14:paraId="3FC32027" w14:textId="77777777" w:rsidR="00242A40" w:rsidRDefault="00242A40" w:rsidP="00242A4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>En parejas, observar el mapa de distribución</w:t>
            </w:r>
            <w:r>
              <w:rPr>
                <w:szCs w:val="24"/>
                <w:lang w:val="es-ES" w:eastAsia="es-ES"/>
              </w:rPr>
              <w:t xml:space="preserve"> de la población de la página 84</w:t>
            </w:r>
            <w:r w:rsidRPr="00CA4B51">
              <w:rPr>
                <w:szCs w:val="24"/>
                <w:lang w:val="es-ES" w:eastAsia="es-ES"/>
              </w:rPr>
              <w:t xml:space="preserve"> de su </w:t>
            </w:r>
            <w:r w:rsidRPr="00CA4B51">
              <w:rPr>
                <w:i/>
                <w:iCs/>
                <w:szCs w:val="24"/>
                <w:lang w:val="es-ES" w:eastAsia="es-ES"/>
              </w:rPr>
              <w:t xml:space="preserve">Atlas de Geografía </w:t>
            </w:r>
            <w:r>
              <w:rPr>
                <w:i/>
                <w:iCs/>
                <w:szCs w:val="24"/>
                <w:lang w:val="es-ES" w:eastAsia="es-ES"/>
              </w:rPr>
              <w:t>del M</w:t>
            </w:r>
            <w:r w:rsidRPr="00CA4B51">
              <w:rPr>
                <w:i/>
                <w:iCs/>
                <w:szCs w:val="24"/>
                <w:lang w:val="es-ES" w:eastAsia="es-ES"/>
              </w:rPr>
              <w:t>undo</w:t>
            </w:r>
            <w:r w:rsidRPr="00CA4B51">
              <w:rPr>
                <w:szCs w:val="24"/>
                <w:lang w:val="es-ES" w:eastAsia="es-ES"/>
              </w:rPr>
              <w:t>. Contar el número de ciudades que tienen más de 5 millones de habitantes, anotar en el cuaderno cuáles de éstas no están ubicadas cerca de un río, un lago o en la costa. Después, comentar en grupo: ¿a qué se debe esa coincidencia entre ciudades más pobladas y cuerpos de agua?</w:t>
            </w:r>
          </w:p>
          <w:p w14:paraId="3BB542CC" w14:textId="77777777" w:rsidR="00242A40" w:rsidRDefault="00242A40" w:rsidP="00242A4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Llevar a cabo la actividad "Apliquemos lo aprendido". Página 53 del libro de texto.</w:t>
            </w:r>
          </w:p>
          <w:p w14:paraId="3AEBCC7A" w14:textId="77777777" w:rsidR="00242A40" w:rsidRPr="002863C7" w:rsidRDefault="00242A40" w:rsidP="00FC2EDA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</w:p>
        </w:tc>
      </w:tr>
    </w:tbl>
    <w:p w14:paraId="1952CF4B" w14:textId="1DF197DC" w:rsidR="00242A40" w:rsidRDefault="00242A4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242A40" w:rsidRPr="00FF0F98" w14:paraId="39137DEC" w14:textId="77777777" w:rsidTr="00FC2EDA">
        <w:tc>
          <w:tcPr>
            <w:tcW w:w="1951" w:type="dxa"/>
            <w:shd w:val="clear" w:color="auto" w:fill="auto"/>
            <w:vAlign w:val="center"/>
          </w:tcPr>
          <w:p w14:paraId="2115122C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66DC21" w14:textId="77777777" w:rsidR="00242A40" w:rsidRPr="00FF0F98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7B607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F14CB" w14:textId="77777777" w:rsidR="00242A40" w:rsidRPr="001510D9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BD78F4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BD5EDDF" w14:textId="6B79034C" w:rsidR="00242A40" w:rsidRPr="001510D9" w:rsidRDefault="00242A40" w:rsidP="00FC2EDA">
            <w:pPr>
              <w:jc w:val="center"/>
            </w:pPr>
            <w:r>
              <w:t>13</w:t>
            </w:r>
          </w:p>
        </w:tc>
      </w:tr>
      <w:tr w:rsidR="00242A40" w:rsidRPr="00FF0F98" w14:paraId="17B2383F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BD28E84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42A40" w:rsidRPr="00FF0F98" w14:paraId="75A47398" w14:textId="77777777" w:rsidTr="00FC2EDA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B2477A5" w14:textId="77777777" w:rsidR="00242A40" w:rsidRDefault="00242A40" w:rsidP="00242A4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Leer el fragmento del plan de Ayutla, en 1854.  Páginas 51-53.</w:t>
            </w:r>
          </w:p>
          <w:p w14:paraId="310EB59B" w14:textId="77777777" w:rsidR="00242A40" w:rsidRDefault="00242A40" w:rsidP="00242A4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Comentar en grupo las siguientes preguntas: ¿qué grupo político lo elaboró y qué era lo que pedía?, ¿era necesaria una Constitución en aquel SEMANA?, ¿será necesaria una nueva constitución?, etc.</w:t>
            </w:r>
          </w:p>
          <w:p w14:paraId="1C59CBC9" w14:textId="77777777" w:rsidR="00242A40" w:rsidRDefault="00242A40" w:rsidP="00242A4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Leer las disposiciones de la Constitución de 1857 y contestar en el cuaderno cuál fue la que más llamó su atención y por qué, cuáles derechos se otorgaban y por qué eran importantes.</w:t>
            </w:r>
          </w:p>
          <w:p w14:paraId="3BEB94A5" w14:textId="77777777" w:rsidR="00242A40" w:rsidRPr="006541B8" w:rsidRDefault="00242A40" w:rsidP="00242A4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Compartir las respuestas y dialogar al respecto.</w:t>
            </w:r>
          </w:p>
          <w:p w14:paraId="57B24160" w14:textId="77777777" w:rsidR="00242A40" w:rsidRPr="00555B6E" w:rsidRDefault="00242A40" w:rsidP="00242A4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55B6E">
              <w:rPr>
                <w:szCs w:val="24"/>
                <w:lang w:val="es-ES" w:eastAsia="es-ES"/>
              </w:rPr>
              <w:t>Revisar este link para ver video de las Leyes de Reforma:</w:t>
            </w:r>
            <w:r>
              <w:rPr>
                <w:szCs w:val="24"/>
                <w:lang w:val="es-ES" w:eastAsia="es-ES"/>
              </w:rPr>
              <w:t xml:space="preserve"> </w:t>
            </w:r>
            <w:r w:rsidRPr="00AD79CD">
              <w:rPr>
                <w:szCs w:val="24"/>
                <w:lang w:val="es-ES" w:eastAsia="es-ES"/>
              </w:rPr>
              <w:t>http://www.youtube.com/watch?v=O81H4mNAPfk</w:t>
            </w:r>
          </w:p>
          <w:p w14:paraId="6C82EBFE" w14:textId="77777777" w:rsidR="00242A40" w:rsidRPr="002D3D69" w:rsidRDefault="00242A40" w:rsidP="00242A4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 xml:space="preserve">Después de estudiar el tema, elaborar un esquema en su cuaderno donde incluyan las siguientes preguntas: ¿cuándo y dónde ocurrió?, ¿cuáles fueron sus causas?, ¿cómo sucedió? y ¿quiénes </w:t>
            </w:r>
            <w:proofErr w:type="gramStart"/>
            <w:r>
              <w:t>participaron?.</w:t>
            </w:r>
            <w:proofErr w:type="gramEnd"/>
            <w:r>
              <w:t xml:space="preserve"> </w:t>
            </w:r>
          </w:p>
        </w:tc>
      </w:tr>
    </w:tbl>
    <w:p w14:paraId="585B8AF8" w14:textId="09ED6095" w:rsidR="00242A40" w:rsidRDefault="00242A4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242A40" w:rsidRPr="00FF0F98" w14:paraId="4313407B" w14:textId="77777777" w:rsidTr="00FC2EDA">
        <w:tc>
          <w:tcPr>
            <w:tcW w:w="1951" w:type="dxa"/>
            <w:shd w:val="clear" w:color="auto" w:fill="auto"/>
            <w:vAlign w:val="center"/>
          </w:tcPr>
          <w:p w14:paraId="060E1E8A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B63DDE" w14:textId="77777777" w:rsidR="00242A40" w:rsidRPr="00FF0F98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704E27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732C93" w14:textId="77777777" w:rsidR="00242A40" w:rsidRPr="001510D9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81C75C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55CA0AF5" w14:textId="03066803" w:rsidR="00242A40" w:rsidRPr="001510D9" w:rsidRDefault="00242A40" w:rsidP="00FC2EDA">
            <w:pPr>
              <w:jc w:val="center"/>
            </w:pPr>
            <w:r>
              <w:t>13</w:t>
            </w:r>
          </w:p>
        </w:tc>
      </w:tr>
      <w:tr w:rsidR="00242A40" w:rsidRPr="00FF0F98" w14:paraId="39A83892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49D829A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42A40" w:rsidRPr="00FF0F98" w14:paraId="12D3C4D4" w14:textId="77777777" w:rsidTr="00FC2EDA">
        <w:trPr>
          <w:trHeight w:val="1009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58EFEBA" w14:textId="77777777" w:rsidR="00242A40" w:rsidRPr="00E65E08" w:rsidRDefault="00242A40" w:rsidP="00FC2EDA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I</w:t>
            </w:r>
            <w:r w:rsidRPr="00E65E08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dentificando prioridades</w:t>
            </w:r>
            <w:r w:rsidRPr="00E65E08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. </w:t>
            </w:r>
          </w:p>
          <w:p w14:paraId="59CED633" w14:textId="77777777" w:rsidR="00242A40" w:rsidRDefault="00242A40" w:rsidP="00242A4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E65E08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Platicar con </w:t>
            </w: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los alumnos acerca de las cosas que antes no podían hacer y que ahora si pueden hacerlas. </w:t>
            </w:r>
          </w:p>
          <w:p w14:paraId="6EFC37F1" w14:textId="77777777" w:rsidR="00242A40" w:rsidRDefault="00242A40" w:rsidP="00242A4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Identificar qué cosas son prioritarias y cuáles traen consecuencias no siempre agradables.</w:t>
            </w:r>
          </w:p>
          <w:p w14:paraId="5CFB1B73" w14:textId="77777777" w:rsidR="00242A40" w:rsidRDefault="00242A40" w:rsidP="00242A4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Para aprender. Pág. 55. Leer y comentar sobre lo que es bueno para uno y para otros, o solo para otros. Dejar que los alumnos emitan su juicio acerca de las imágenes.</w:t>
            </w:r>
          </w:p>
          <w:p w14:paraId="2858F135" w14:textId="77777777" w:rsidR="00242A40" w:rsidRDefault="00242A40" w:rsidP="00242A4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Reunir a los alumnos en equipo para completar el cuadro de la pág. 56 y 57 sobre ciertas situaciones que al elegirlas hay cosas que antes no se podían realizar y ahora sí.</w:t>
            </w:r>
          </w:p>
          <w:p w14:paraId="772A3D57" w14:textId="77777777" w:rsidR="00242A40" w:rsidRDefault="00242A40" w:rsidP="00242A40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Analizar cada situación contestada en el cuadro y tachar las acciones que violen los derechos de otros.</w:t>
            </w:r>
          </w:p>
          <w:p w14:paraId="2A803090" w14:textId="77777777" w:rsidR="00242A40" w:rsidRPr="00A87750" w:rsidRDefault="00242A40" w:rsidP="00242A40">
            <w:pPr>
              <w:pStyle w:val="Sinespaciado"/>
              <w:numPr>
                <w:ilvl w:val="0"/>
                <w:numId w:val="11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Realizar en grupo un cuadro como el de la pág. 58 en donde se analizan problemas o retos que enfrentar. La finalidad con esta actividad es pensar bien antes de tomar una decisión. </w:t>
            </w:r>
          </w:p>
        </w:tc>
      </w:tr>
    </w:tbl>
    <w:p w14:paraId="729EFB4F" w14:textId="792F931A" w:rsidR="00242A40" w:rsidRDefault="00242A40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242A40" w:rsidRPr="00FF0F98" w14:paraId="45A36D45" w14:textId="77777777" w:rsidTr="00FC2EDA">
        <w:tc>
          <w:tcPr>
            <w:tcW w:w="1951" w:type="dxa"/>
            <w:shd w:val="clear" w:color="auto" w:fill="auto"/>
            <w:vAlign w:val="center"/>
          </w:tcPr>
          <w:p w14:paraId="67514BF1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DB4EAB" w14:textId="77777777" w:rsidR="00242A40" w:rsidRPr="00FF0F98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65C219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419F7" w14:textId="77777777" w:rsidR="00242A40" w:rsidRPr="001510D9" w:rsidRDefault="00242A40" w:rsidP="00FC2EDA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F4ED40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C3E85E5" w14:textId="163498A7" w:rsidR="00242A40" w:rsidRPr="001510D9" w:rsidRDefault="00242A40" w:rsidP="00FC2EDA">
            <w:pPr>
              <w:jc w:val="center"/>
            </w:pPr>
            <w:r>
              <w:t>13</w:t>
            </w:r>
          </w:p>
        </w:tc>
      </w:tr>
      <w:tr w:rsidR="00242A40" w:rsidRPr="00FF0F98" w14:paraId="0B8B5AB3" w14:textId="77777777" w:rsidTr="00FC2EDA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9A3CA0F" w14:textId="77777777" w:rsidR="00242A40" w:rsidRPr="00FF0F98" w:rsidRDefault="00242A40" w:rsidP="00FC2EDA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242A40" w:rsidRPr="00FF0F98" w14:paraId="6516A116" w14:textId="77777777" w:rsidTr="00FC2EDA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C232FCF" w14:textId="77777777" w:rsidR="00242A40" w:rsidRPr="00C845BE" w:rsidRDefault="00242A40" w:rsidP="00242A40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Platicar sobre las películas y su relación con gente bailando. Describir algunas películas que combinen ambas artes.</w:t>
            </w:r>
          </w:p>
          <w:p w14:paraId="6CEE0D89" w14:textId="77777777" w:rsidR="00242A40" w:rsidRPr="00C845BE" w:rsidRDefault="00242A40" w:rsidP="00242A40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Realizar una secuencia de movimiento parecida a alguna película que se haya visto.</w:t>
            </w:r>
          </w:p>
          <w:p w14:paraId="038A2BFF" w14:textId="77777777" w:rsidR="00242A40" w:rsidRPr="00C845BE" w:rsidRDefault="00242A40" w:rsidP="00242A40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Acomodar el salón con escenografía.</w:t>
            </w:r>
          </w:p>
          <w:p w14:paraId="66C6866A" w14:textId="77777777" w:rsidR="00242A40" w:rsidRPr="00C845BE" w:rsidRDefault="00242A40" w:rsidP="00242A40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En equipo, elegir la canción que se va a bailar.</w:t>
            </w:r>
          </w:p>
          <w:p w14:paraId="691F73DC" w14:textId="77777777" w:rsidR="00242A40" w:rsidRPr="00C845BE" w:rsidRDefault="00242A40" w:rsidP="00242A40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Imaginar la película y un alumno dirá: ¡cámara, acción!</w:t>
            </w:r>
          </w:p>
          <w:p w14:paraId="76ACB994" w14:textId="77777777" w:rsidR="00242A40" w:rsidRPr="00C845BE" w:rsidRDefault="00242A40" w:rsidP="00242A40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Al terminar la película y el baile, hacer un ejercicio de relajación.</w:t>
            </w:r>
          </w:p>
          <w:p w14:paraId="5B5849DE" w14:textId="6C3AD296" w:rsidR="00242A40" w:rsidRPr="00C845BE" w:rsidRDefault="00242A40" w:rsidP="00242A40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Comentar en grupo</w:t>
            </w:r>
            <w:r>
              <w:rPr>
                <w:rFonts w:ascii="Tahoma" w:hAnsi="Tahoma" w:cs="Tahoma"/>
                <w:sz w:val="24"/>
                <w:szCs w:val="24"/>
              </w:rPr>
              <w:t xml:space="preserve"> ¿cómo integraron los pasos que cada uno proponía?, ¿el género musical que eligieron </w:t>
            </w:r>
            <w:r>
              <w:rPr>
                <w:rFonts w:ascii="Tahoma" w:hAnsi="Tahoma" w:cs="Tahoma"/>
                <w:sz w:val="24"/>
                <w:szCs w:val="24"/>
              </w:rPr>
              <w:t>se acomodó</w:t>
            </w:r>
            <w:r>
              <w:rPr>
                <w:rFonts w:ascii="Tahoma" w:hAnsi="Tahoma" w:cs="Tahoma"/>
                <w:sz w:val="24"/>
                <w:szCs w:val="24"/>
              </w:rPr>
              <w:t xml:space="preserve"> a la secuencia dancística o no había armonía?, ¿por qué?, etc.</w:t>
            </w:r>
            <w:r w:rsidRPr="00C845B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312B369F" w14:textId="27ADC73E" w:rsidR="00242A40" w:rsidRDefault="00242A40"/>
    <w:p w14:paraId="50C16E03" w14:textId="27A656C9" w:rsidR="00242A40" w:rsidRDefault="00242A40"/>
    <w:p w14:paraId="335C33DD" w14:textId="733E6CC4" w:rsidR="00242A40" w:rsidRDefault="00242A40"/>
    <w:p w14:paraId="3CDF7FFB" w14:textId="653DA5DC" w:rsidR="00242A40" w:rsidRDefault="00242A40"/>
    <w:p w14:paraId="0910D56C" w14:textId="65D8444F" w:rsidR="00242A40" w:rsidRDefault="00242A40"/>
    <w:p w14:paraId="34C16DC1" w14:textId="7B9C63E5" w:rsidR="00242A40" w:rsidRDefault="00242A40"/>
    <w:p w14:paraId="39B13FC7" w14:textId="5FE88B3C" w:rsidR="00242A40" w:rsidRDefault="00242A40"/>
    <w:p w14:paraId="773263BF" w14:textId="63298641" w:rsidR="00242A40" w:rsidRDefault="00242A40"/>
    <w:p w14:paraId="4B104CCC" w14:textId="4B5EF823" w:rsidR="00242A40" w:rsidRDefault="00242A40"/>
    <w:p w14:paraId="1562423D" w14:textId="7593EABC" w:rsidR="00242A40" w:rsidRDefault="00242A40"/>
    <w:p w14:paraId="46A12090" w14:textId="2E6B0E4E" w:rsidR="00242A40" w:rsidRDefault="00242A40"/>
    <w:p w14:paraId="5C107F94" w14:textId="7FFB4846" w:rsidR="00242A40" w:rsidRDefault="00242A40"/>
    <w:p w14:paraId="66109AC4" w14:textId="260E3C6D" w:rsidR="00242A40" w:rsidRDefault="00242A40"/>
    <w:p w14:paraId="0B30F8AB" w14:textId="70C06E24" w:rsidR="00242A40" w:rsidRDefault="00242A40"/>
    <w:p w14:paraId="214E59DC" w14:textId="55DA0D49" w:rsidR="00242A40" w:rsidRDefault="00242A40"/>
    <w:p w14:paraId="293C847C" w14:textId="11B35028" w:rsidR="00242A40" w:rsidRDefault="00242A40"/>
    <w:p w14:paraId="2716D078" w14:textId="31485F71" w:rsidR="00242A40" w:rsidRDefault="00242A40"/>
    <w:p w14:paraId="40822F58" w14:textId="5D5F0CC6" w:rsidR="00242A40" w:rsidRDefault="00242A40"/>
    <w:p w14:paraId="761C1903" w14:textId="77777777" w:rsidR="00242A40" w:rsidRPr="00137970" w:rsidRDefault="00242A40" w:rsidP="00242A40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Hlk114601174"/>
      <w:bookmarkStart w:id="1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Vista channelkids.com</w:t>
      </w:r>
    </w:p>
    <w:p w14:paraId="2EF86D9E" w14:textId="77777777" w:rsidR="00242A40" w:rsidRDefault="00242A40" w:rsidP="00242A40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0B922509" w14:textId="77777777" w:rsidR="00242A40" w:rsidRDefault="00242A40" w:rsidP="00242A40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0"/>
    <w:p w14:paraId="00A38D8F" w14:textId="77777777" w:rsidR="00242A40" w:rsidRPr="00DD35ED" w:rsidRDefault="00242A40" w:rsidP="00242A40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</w:rPr>
        <w:drawing>
          <wp:inline distT="0" distB="0" distL="0" distR="0" wp14:anchorId="1D7A5EC6" wp14:editId="7A9291C4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279DE8D" w14:textId="77777777" w:rsidR="00242A40" w:rsidRDefault="00242A40"/>
    <w:sectPr w:rsidR="00242A40" w:rsidSect="00242A40">
      <w:pgSz w:w="15840" w:h="12240" w:orient="landscape"/>
      <w:pgMar w:top="1701" w:right="1417" w:bottom="1701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FB1"/>
    <w:multiLevelType w:val="hybridMultilevel"/>
    <w:tmpl w:val="5254CA0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24CC"/>
    <w:multiLevelType w:val="hybridMultilevel"/>
    <w:tmpl w:val="1EBEC48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94AA5"/>
    <w:multiLevelType w:val="hybridMultilevel"/>
    <w:tmpl w:val="86E8FE3E"/>
    <w:lvl w:ilvl="0" w:tplc="080A0005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494E"/>
    <w:multiLevelType w:val="hybridMultilevel"/>
    <w:tmpl w:val="4AA4D8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42D5"/>
    <w:multiLevelType w:val="hybridMultilevel"/>
    <w:tmpl w:val="47FA937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0284B"/>
    <w:multiLevelType w:val="hybridMultilevel"/>
    <w:tmpl w:val="06182E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07F6C"/>
    <w:multiLevelType w:val="hybridMultilevel"/>
    <w:tmpl w:val="153AB42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46A4"/>
    <w:multiLevelType w:val="hybridMultilevel"/>
    <w:tmpl w:val="B9BA8C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744C4"/>
    <w:multiLevelType w:val="hybridMultilevel"/>
    <w:tmpl w:val="B05C6D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D55A6"/>
    <w:multiLevelType w:val="hybridMultilevel"/>
    <w:tmpl w:val="2CD8CA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763DB"/>
    <w:multiLevelType w:val="hybridMultilevel"/>
    <w:tmpl w:val="2034EFC6"/>
    <w:lvl w:ilvl="0" w:tplc="080A0005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21B4"/>
    <w:multiLevelType w:val="hybridMultilevel"/>
    <w:tmpl w:val="F706671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B82349"/>
    <w:multiLevelType w:val="hybridMultilevel"/>
    <w:tmpl w:val="539CF3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15996">
    <w:abstractNumId w:val="0"/>
  </w:num>
  <w:num w:numId="2" w16cid:durableId="511838639">
    <w:abstractNumId w:val="8"/>
  </w:num>
  <w:num w:numId="3" w16cid:durableId="919172898">
    <w:abstractNumId w:val="12"/>
  </w:num>
  <w:num w:numId="4" w16cid:durableId="1657950376">
    <w:abstractNumId w:val="4"/>
  </w:num>
  <w:num w:numId="5" w16cid:durableId="635645314">
    <w:abstractNumId w:val="10"/>
  </w:num>
  <w:num w:numId="6" w16cid:durableId="336155895">
    <w:abstractNumId w:val="11"/>
  </w:num>
  <w:num w:numId="7" w16cid:durableId="1200124431">
    <w:abstractNumId w:val="3"/>
  </w:num>
  <w:num w:numId="8" w16cid:durableId="121001474">
    <w:abstractNumId w:val="2"/>
  </w:num>
  <w:num w:numId="9" w16cid:durableId="1497648049">
    <w:abstractNumId w:val="5"/>
  </w:num>
  <w:num w:numId="10" w16cid:durableId="237903898">
    <w:abstractNumId w:val="1"/>
  </w:num>
  <w:num w:numId="11" w16cid:durableId="333336986">
    <w:abstractNumId w:val="7"/>
  </w:num>
  <w:num w:numId="12" w16cid:durableId="792017034">
    <w:abstractNumId w:val="6"/>
  </w:num>
  <w:num w:numId="13" w16cid:durableId="1243026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40"/>
    <w:rsid w:val="0024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07E5"/>
  <w15:chartTrackingRefBased/>
  <w15:docId w15:val="{97C58256-7241-48CC-98CC-72CDBC15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A40"/>
    <w:pPr>
      <w:spacing w:after="0" w:line="240" w:lineRule="auto"/>
    </w:pPr>
    <w:rPr>
      <w:rFonts w:ascii="Tahoma" w:eastAsia="Calibri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A40"/>
    <w:pPr>
      <w:spacing w:after="200" w:line="276" w:lineRule="auto"/>
      <w:ind w:left="720"/>
      <w:contextualSpacing/>
    </w:pPr>
    <w:rPr>
      <w:rFonts w:ascii="Calibri" w:hAnsi="Calibri" w:cs="Times New Roman"/>
      <w:sz w:val="22"/>
    </w:rPr>
  </w:style>
  <w:style w:type="paragraph" w:styleId="Sinespaciado">
    <w:name w:val="No Spacing"/>
    <w:link w:val="SinespaciadoCar"/>
    <w:uiPriority w:val="1"/>
    <w:qFormat/>
    <w:rsid w:val="00242A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42A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1280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1</cp:revision>
  <dcterms:created xsi:type="dcterms:W3CDTF">2022-11-16T22:41:00Z</dcterms:created>
  <dcterms:modified xsi:type="dcterms:W3CDTF">2022-11-16T22:45:00Z</dcterms:modified>
</cp:coreProperties>
</file>